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5bc8272" w14:textId="5bc827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031BF">
        <w:t>17</w:t>
      </w:r>
      <w:r w:rsidRPr="0090403A" w:rsidR="00AE1F41">
        <w:t>. St-</w:t>
      </w:r>
      <w:r w:rsidR="00D857A0">
        <w:t>3498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031BF">
        <w:t>17</w:t>
      </w:r>
      <w:r w:rsidRPr="0090403A" w:rsidR="00884690">
        <w:t>. St</w:t>
      </w:r>
      <w:r w:rsidRPr="0090403A" w:rsidR="00B13065">
        <w:t>-</w:t>
      </w:r>
      <w:r w:rsidR="00D857A0">
        <w:t>3498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937EF" w:rsidP="00D857A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857A0">
        <w:t xml:space="preserve">BALMBYJELA d.o.o., OIB: 42159379399, </w:t>
      </w:r>
      <w:r w:rsidRPr="00D857A0" w:rsidR="00D857A0">
        <w:t>Zagreb, Lukšić 10A</w:t>
      </w:r>
    </w:p>
    <w:p w:rsidR="00D857A0" w:rsidP="00D857A0" w:rsidRDefault="00D857A0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164</properties:Words>
  <properties:Characters>940</properties:Characters>
  <properties:Lines>7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2023-03-16T07:41:00Z</cp:lastPrinted>
  <dcterms:modified xmlns:xsi="http://www.w3.org/2001/XMLSchema-instance" xsi:type="dcterms:W3CDTF">2023-03-16T07:41:00Z</dcterms:modified>
  <cp:revision>23</cp:revision>
</cp:coreProperties>
</file>